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85DA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0CEE207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表 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香基模块征集目录及要求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23"/>
        <w:gridCol w:w="1028"/>
        <w:gridCol w:w="962"/>
        <w:gridCol w:w="4724"/>
      </w:tblGrid>
      <w:tr w14:paraId="6146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D13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48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模块名称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669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应征数量（mL)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D6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溶剂要求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17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1147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8D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1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樱桃微薄荷香精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52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BA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0B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具有樱桃口味清凉口感，樱桃果香风格特别彰显，直接用于滤棒爆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珠内容物，满足境外市场吸味需求，须提供溶剂使用百分比</w:t>
            </w:r>
          </w:p>
        </w:tc>
      </w:tr>
      <w:tr w14:paraId="37B6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2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A97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蓝莓微薄荷香精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61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74D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D81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具有蓝莓清凉回甜口感，蓝莓果香风格特别彰显，直接用于滤棒爆珠内容物，满足境外市场吸味需求，须提供溶剂使用百分比</w:t>
            </w:r>
          </w:p>
        </w:tc>
      </w:tr>
      <w:tr w14:paraId="3FCC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71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709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西瓜微薄荷香精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F4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41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5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具有西瓜风味清凉回甜口感，西瓜果香风格特别彰显，直接用于滤棒爆珠内容物，满足境外市场吸味需求，须提供溶剂使用百分比</w:t>
            </w:r>
          </w:p>
        </w:tc>
      </w:tr>
      <w:tr w14:paraId="3A87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84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3C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双苹果微薄荷香精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51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7C5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F9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兼有成熟苹果香甜韵调与青苹果清新香气，回甜，凉感适中，苹果果香风格特别彰显，直接用于滤棒爆珠内容物，满足境外市场吸味需求，须提供溶剂使用百分比</w:t>
            </w:r>
          </w:p>
        </w:tc>
      </w:tr>
      <w:tr w14:paraId="40FD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4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6BD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混合水果微薄荷香精 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54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D88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8BA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具有混合水果风味，果香浓郁足够彰显，直接用于滤棒爆珠内容物，满足境外市场吸味需求，回甜，须提供溶剂使用百分比</w:t>
            </w:r>
          </w:p>
        </w:tc>
      </w:tr>
      <w:tr w14:paraId="28AC2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66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4E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红酒微薄荷香精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EB9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D3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5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具有红酒风味，浓郁足够彰显，直接用于滤棒爆珠内容物，满足境外市场吸味需求，须提供溶剂使用百分比</w:t>
            </w:r>
          </w:p>
        </w:tc>
      </w:tr>
      <w:tr w14:paraId="4A91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56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486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口香糖微薄荷香精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3E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7C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9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具有口香糖风味清凉回甜口感，风格特别彰显，直接用于滤棒爆珠内容物，满足境外市场吸味需求，须提供溶剂使用百分比</w:t>
            </w:r>
          </w:p>
        </w:tc>
      </w:tr>
      <w:tr w14:paraId="7078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D2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A7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葡萄微薄荷香精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4D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BD3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4B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具有葡萄果香回甜口感，果香风格特别彰显，直接用于滤棒爆珠内容物，满足境外市场吸味需求，须提供溶剂使用百分比</w:t>
            </w:r>
          </w:p>
        </w:tc>
      </w:tr>
      <w:tr w14:paraId="213C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9E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7A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芒果微薄荷香精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71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E88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辛，癸酸甘油酯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B4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具有芒果果香回甜口感，果香风格特别彰显，直接用于滤棒爆珠内容物，满足境外市场吸味需求，须提供溶剂使用百分比</w:t>
            </w:r>
          </w:p>
        </w:tc>
      </w:tr>
    </w:tbl>
    <w:p w14:paraId="2DF05BBA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注：1、香基模块应征样品报价范围为不含税100-400元/KG；</w:t>
      </w:r>
    </w:p>
    <w:p w14:paraId="0EF0FC4F">
      <w:pPr>
        <w:ind w:firstLine="420" w:firstLineChars="2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2、香基模块应征样品在产品技术标准中需备注样品溶剂质量分数。</w:t>
      </w:r>
    </w:p>
    <w:p w14:paraId="75E6073D">
      <w:pPr>
        <w:jc w:val="both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MWQ4MWMyNTQ4NDRjMDEwZmE5Y2NlODk5NjI5YmEifQ=="/>
  </w:docVars>
  <w:rsids>
    <w:rsidRoot w:val="00000000"/>
    <w:rsid w:val="01233A9E"/>
    <w:rsid w:val="04F36C54"/>
    <w:rsid w:val="07AA2823"/>
    <w:rsid w:val="1EE465C2"/>
    <w:rsid w:val="20211EB6"/>
    <w:rsid w:val="24294678"/>
    <w:rsid w:val="2FA21EAE"/>
    <w:rsid w:val="34D4418C"/>
    <w:rsid w:val="35E14DB3"/>
    <w:rsid w:val="38C360AC"/>
    <w:rsid w:val="3C3B5354"/>
    <w:rsid w:val="3ED12D5E"/>
    <w:rsid w:val="46AC5649"/>
    <w:rsid w:val="4C786019"/>
    <w:rsid w:val="4F5F0DCA"/>
    <w:rsid w:val="57A77A5E"/>
    <w:rsid w:val="64DD2A65"/>
    <w:rsid w:val="689070AA"/>
    <w:rsid w:val="69561038"/>
    <w:rsid w:val="71F0768E"/>
    <w:rsid w:val="79E8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483</Characters>
  <Lines>0</Lines>
  <Paragraphs>0</Paragraphs>
  <TotalTime>7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2024-07-26T05:06:00Z</dcterms:created>
  <dc:creator>Administrator</dc:creator>
  <cp:lastModifiedBy>胡硕</cp:lastModifiedBy>
  <cp:lastPrinted>2025-03-03T06:11:00Z</cp:lastPrinted>
  <dcterms:modified xsi:type="dcterms:W3CDTF">2025-03-04T01:36:38Z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F707C12788764BDAA0A700F838CEFEE7_12</vt:lpwstr>
  </property>
  <property fmtid="{D5CDD505-2E9C-101B-9397-08002B2CF9AE}" pid="4" name="KSOTemplateDocerSaveRecord">
    <vt:lpwstr>eyJoZGlkIjoiZjJlMWQ4MWMyNTQ4NDRjMDEwZmE5Y2NlODk5NjI5YmEiLCJ1c2VySWQiOiI1NDk3MDUyNTQifQ==</vt:lpwstr>
  </property>
</Properties>
</file>